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121</w:t>
      </w:r>
      <w:r>
        <w:rPr>
          <w:rFonts w:ascii="Times New Roman" w:eastAsia="Times New Roman" w:hAnsi="Times New Roman" w:cs="Times New Roman"/>
        </w:rPr>
        <w:t>-2803/2024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ст.15.5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 Петра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Строителей д.104 кв.38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Сульманова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 Сул</w:t>
      </w:r>
      <w:r>
        <w:rPr>
          <w:rFonts w:ascii="Times New Roman" w:eastAsia="Times New Roman" w:hAnsi="Times New Roman" w:cs="Times New Roman"/>
        </w:rPr>
        <w:t xml:space="preserve">ьманов П.В. </w:t>
      </w:r>
      <w:r>
        <w:rPr>
          <w:rFonts w:ascii="Times New Roman" w:eastAsia="Times New Roman" w:hAnsi="Times New Roman" w:cs="Times New Roman"/>
        </w:rPr>
        <w:t>расчет по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Сульманова П.В.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«ЯМ НУМАС».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Сульманова П.В.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Сульманов П.В.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 xml:space="preserve">ему </w:t>
      </w:r>
      <w:r>
        <w:rPr>
          <w:rFonts w:ascii="Times New Roman" w:eastAsia="Times New Roman" w:hAnsi="Times New Roman" w:cs="Times New Roman"/>
        </w:rPr>
        <w:t xml:space="preserve">наказание в виде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Суд не усматривает оснований для назначения Сульманову П.В. наказания в виде предупреждения, так как обязанность по предоставлению р</w:t>
      </w:r>
      <w:r>
        <w:rPr>
          <w:rFonts w:ascii="Times New Roman" w:eastAsia="Times New Roman" w:hAnsi="Times New Roman" w:cs="Times New Roman"/>
        </w:rPr>
        <w:t>асчета по страховым взносам за 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месяца</w:t>
      </w:r>
      <w:r>
        <w:rPr>
          <w:rFonts w:ascii="Times New Roman" w:eastAsia="Times New Roman" w:hAnsi="Times New Roman" w:cs="Times New Roman"/>
        </w:rPr>
        <w:t xml:space="preserve"> 2023 года не исполнена.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«ЯМ НУМАС»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Сульманова Петра Викторовича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72011601153 01 0005</w:t>
      </w:r>
      <w:r>
        <w:rPr>
          <w:rFonts w:ascii="Times New Roman" w:eastAsia="Times New Roman" w:hAnsi="Times New Roman" w:cs="Times New Roman"/>
        </w:rPr>
        <w:t xml:space="preserve"> 140, УИН </w:t>
      </w:r>
      <w:r>
        <w:rPr>
          <w:rFonts w:ascii="Times New Roman" w:eastAsia="Times New Roman" w:hAnsi="Times New Roman" w:cs="Times New Roman"/>
        </w:rPr>
        <w:t>0412365400725001212415127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5249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9">
    <w:name w:val="cat-UserDefined grp-3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74B-1980-4A76-B5D4-33A4FB4E924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